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0C" w:rsidRPr="003F36BC" w:rsidRDefault="0000120C" w:rsidP="0000120C">
      <w:pPr>
        <w:ind w:left="360" w:firstLine="360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3F36BC">
        <w:rPr>
          <w:b/>
          <w:sz w:val="28"/>
          <w:szCs w:val="28"/>
          <w:lang w:val="kk-KZ"/>
        </w:rPr>
        <w:t>ПӘН БОЙЫНША ТАПСЫРМАЛАРДЫ ОРЫНДАУ ЖӘНЕ ТАПСЫРУ ГРАФИГІ</w:t>
      </w:r>
    </w:p>
    <w:p w:rsidR="0000120C" w:rsidRPr="003F36BC" w:rsidRDefault="0000120C" w:rsidP="0000120C">
      <w:pPr>
        <w:jc w:val="center"/>
        <w:rPr>
          <w:b/>
          <w:sz w:val="28"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1260"/>
        <w:gridCol w:w="1440"/>
        <w:gridCol w:w="720"/>
        <w:gridCol w:w="1980"/>
        <w:gridCol w:w="1260"/>
      </w:tblGrid>
      <w:tr w:rsidR="0000120C" w:rsidRPr="00051691" w:rsidTr="00F0345B">
        <w:trPr>
          <w:trHeight w:val="1300"/>
        </w:trPr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23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Жұмыстың тақырыптары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Бақылау түрі</w:t>
            </w: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Балл</w:t>
            </w: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Ұсынылған әдебиеттерге сілтеме, беттерін көрсету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Тапсыру уақыты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340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center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6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  <w:r>
              <w:rPr>
                <w:sz w:val="28"/>
                <w:szCs w:val="28"/>
                <w:lang w:val="kk-KZ" w:eastAsia="en-US" w:bidi="hi-IN"/>
              </w:rPr>
              <w:t xml:space="preserve">Практикалық сабақтар </w:t>
            </w:r>
            <w:r w:rsidRPr="00732EFC">
              <w:rPr>
                <w:sz w:val="28"/>
                <w:szCs w:val="28"/>
                <w:lang w:val="kk-KZ" w:eastAsia="en-US" w:bidi="hi-IN"/>
              </w:rPr>
              <w:t xml:space="preserve"> Жалпы ғылыми және арнайы пәндермен байланысы.</w:t>
            </w:r>
          </w:p>
        </w:tc>
        <w:tc>
          <w:tcPr>
            <w:tcW w:w="1260" w:type="dxa"/>
          </w:tcPr>
          <w:p w:rsidR="0000120C" w:rsidRPr="00051691" w:rsidRDefault="00CA2D3F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057400" cy="0"/>
                      <wp:effectExtent l="5715" t="6350" r="13335" b="12700"/>
                      <wp:wrapNone/>
                      <wp:docPr id="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AEED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16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Ii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"/>
                  </w:pict>
                </mc:Fallback>
              </mc:AlternateContent>
            </w:r>
            <w:r w:rsidR="0000120C"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жауап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1 нег. </w:t>
            </w:r>
            <w:r w:rsidRPr="00051691">
              <w:rPr>
                <w:sz w:val="28"/>
                <w:szCs w:val="28"/>
                <w:lang w:val="en-US"/>
              </w:rPr>
              <w:t>[2-4]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  <w:r w:rsidRPr="00051691">
              <w:rPr>
                <w:sz w:val="28"/>
                <w:szCs w:val="28"/>
                <w:lang w:val="kk-KZ"/>
              </w:rPr>
              <w:t xml:space="preserve"> нег. </w:t>
            </w:r>
            <w:r w:rsidRPr="00051691">
              <w:rPr>
                <w:sz w:val="28"/>
                <w:szCs w:val="28"/>
                <w:lang w:val="en-US"/>
              </w:rPr>
              <w:t>[3-6]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1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tabs>
                <w:tab w:val="left" w:pos="720"/>
              </w:tabs>
              <w:rPr>
                <w:sz w:val="28"/>
                <w:szCs w:val="28"/>
                <w:lang w:val="kk-KZ" w:eastAsia="en-US" w:bidi="hi-IN"/>
              </w:rPr>
            </w:pPr>
            <w:r w:rsidRPr="008B62B4">
              <w:rPr>
                <w:sz w:val="28"/>
                <w:szCs w:val="28"/>
                <w:lang w:val="kk-KZ"/>
              </w:rPr>
              <w:t xml:space="preserve">Кітапханалардың құжатты қоры. Құжаттың пайда болуы және оның даму эволюциясы. </w:t>
            </w:r>
            <w:r w:rsidRPr="00FB05BF">
              <w:rPr>
                <w:sz w:val="28"/>
                <w:szCs w:val="28"/>
                <w:lang w:val="kk-KZ"/>
              </w:rPr>
              <w:t>Кітапхана қорының қалыптасуында құжаттың басты рөлі.</w:t>
            </w:r>
          </w:p>
        </w:tc>
        <w:tc>
          <w:tcPr>
            <w:tcW w:w="1260" w:type="dxa"/>
          </w:tcPr>
          <w:p w:rsidR="0000120C" w:rsidRPr="00051691" w:rsidRDefault="00CA2D3F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057400" cy="0"/>
                      <wp:effectExtent l="5715" t="5715" r="13335" b="13335"/>
                      <wp:wrapNone/>
                      <wp:docPr id="1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596D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16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X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"/>
                  </w:pict>
                </mc:Fallback>
              </mc:AlternateContent>
            </w:r>
            <w:r w:rsidR="0000120C"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жауап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3 нег. </w:t>
            </w:r>
            <w:r w:rsidRPr="00051691">
              <w:rPr>
                <w:sz w:val="28"/>
                <w:szCs w:val="28"/>
                <w:lang w:val="en-US"/>
              </w:rPr>
              <w:t>[</w:t>
            </w:r>
            <w:r w:rsidRPr="00051691">
              <w:rPr>
                <w:sz w:val="28"/>
                <w:szCs w:val="28"/>
              </w:rPr>
              <w:t>7-10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1</w:t>
            </w:r>
            <w:r w:rsidRPr="00051691">
              <w:rPr>
                <w:sz w:val="28"/>
                <w:szCs w:val="28"/>
                <w:lang w:val="kk-KZ"/>
              </w:rPr>
              <w:t xml:space="preserve"> қос. </w:t>
            </w:r>
            <w:r w:rsidRPr="00051691">
              <w:rPr>
                <w:sz w:val="28"/>
                <w:szCs w:val="28"/>
                <w:lang w:val="en-US"/>
              </w:rPr>
              <w:t>[3-6]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  <w:r w:rsidRPr="00051691">
              <w:rPr>
                <w:sz w:val="28"/>
                <w:szCs w:val="28"/>
              </w:rPr>
              <w:t xml:space="preserve">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en-US"/>
              </w:rPr>
              <w:t>3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tabs>
                <w:tab w:val="left" w:pos="720"/>
              </w:tabs>
              <w:rPr>
                <w:sz w:val="28"/>
                <w:szCs w:val="28"/>
                <w:lang w:val="kk-KZ" w:eastAsia="en-US" w:bidi="hi-IN"/>
              </w:rPr>
            </w:pPr>
            <w:r w:rsidRPr="008B62B4">
              <w:rPr>
                <w:sz w:val="28"/>
                <w:szCs w:val="28"/>
                <w:lang w:val="kk-KZ"/>
              </w:rPr>
              <w:t>Ақпарат қызметінің құжатты</w:t>
            </w:r>
            <w:r>
              <w:rPr>
                <w:sz w:val="28"/>
                <w:szCs w:val="28"/>
                <w:lang w:val="kk-KZ"/>
              </w:rPr>
              <w:t xml:space="preserve">қ </w:t>
            </w:r>
            <w:r w:rsidRPr="008B62B4">
              <w:rPr>
                <w:sz w:val="28"/>
                <w:szCs w:val="28"/>
                <w:lang w:val="kk-KZ"/>
              </w:rPr>
              <w:t xml:space="preserve"> қоры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B05BF">
              <w:rPr>
                <w:sz w:val="28"/>
                <w:szCs w:val="28"/>
                <w:lang w:val="kk-KZ"/>
              </w:rPr>
              <w:t>Ғылыми-техникалық ақпарат орталықтарының пайда болуы және дамуы. Ақпарат орталықтарының кітапханалардан өзгешелігі және олардың қызмет ету ерекшеліктері.</w:t>
            </w:r>
          </w:p>
        </w:tc>
        <w:tc>
          <w:tcPr>
            <w:tcW w:w="1260" w:type="dxa"/>
          </w:tcPr>
          <w:p w:rsidR="0000120C" w:rsidRPr="00051691" w:rsidRDefault="00CA2D3F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057400" cy="0"/>
                      <wp:effectExtent l="5715" t="12700" r="13335" b="6350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605E8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16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z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"/>
                  </w:pict>
                </mc:Fallback>
              </mc:AlternateContent>
            </w:r>
            <w:r w:rsidR="0000120C"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Жеке тапсырма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4 нег. </w:t>
            </w:r>
            <w:r w:rsidRPr="00051691">
              <w:rPr>
                <w:sz w:val="28"/>
                <w:szCs w:val="28"/>
              </w:rPr>
              <w:t>[2-4]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2</w:t>
            </w:r>
            <w:r w:rsidRPr="00051691">
              <w:rPr>
                <w:sz w:val="28"/>
                <w:szCs w:val="28"/>
                <w:lang w:val="kk-KZ"/>
              </w:rPr>
              <w:t xml:space="preserve"> қос.</w:t>
            </w:r>
            <w:r w:rsidRPr="00051691">
              <w:rPr>
                <w:sz w:val="28"/>
                <w:szCs w:val="28"/>
              </w:rPr>
              <w:t>[15-24]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3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4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tabs>
                <w:tab w:val="left" w:pos="720"/>
              </w:tabs>
              <w:rPr>
                <w:sz w:val="28"/>
                <w:szCs w:val="28"/>
                <w:lang w:val="kk-KZ" w:eastAsia="en-US" w:bidi="hi-IN"/>
              </w:rPr>
            </w:pPr>
            <w:r>
              <w:rPr>
                <w:sz w:val="28"/>
                <w:szCs w:val="28"/>
                <w:lang w:val="kk-KZ" w:eastAsia="en-US" w:bidi="hi-IN"/>
              </w:rPr>
              <w:t xml:space="preserve"> </w:t>
            </w:r>
            <w:r w:rsidRPr="008B62B4">
              <w:rPr>
                <w:sz w:val="28"/>
                <w:szCs w:val="28"/>
                <w:lang w:val="kk-KZ"/>
              </w:rPr>
              <w:t xml:space="preserve">Электронды коллекциялар </w:t>
            </w:r>
            <w:r w:rsidRPr="008B62B4">
              <w:rPr>
                <w:sz w:val="28"/>
                <w:szCs w:val="28"/>
                <w:lang w:val="kk-KZ"/>
              </w:rPr>
              <w:lastRenderedPageBreak/>
              <w:t>және электронды қор.</w:t>
            </w:r>
            <w:r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FB05BF">
              <w:rPr>
                <w:sz w:val="28"/>
                <w:szCs w:val="28"/>
                <w:lang w:val="kk-KZ"/>
              </w:rPr>
              <w:t>Негізгі анықтамалары Кітапхана қорын толықтырудағы негізгі мәліметтер қоры</w:t>
            </w:r>
          </w:p>
        </w:tc>
        <w:tc>
          <w:tcPr>
            <w:tcW w:w="1260" w:type="dxa"/>
          </w:tcPr>
          <w:p w:rsidR="0000120C" w:rsidRPr="00CE320D" w:rsidRDefault="00CA2D3F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057400" cy="0"/>
                      <wp:effectExtent l="5715" t="13970" r="13335" b="508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03425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16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s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Jyk06c8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"/>
                  </w:pict>
                </mc:Fallback>
              </mc:AlternateContent>
            </w:r>
            <w:r w:rsidR="0000120C"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lastRenderedPageBreak/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Жеке тапсырма</w:t>
            </w:r>
          </w:p>
        </w:tc>
        <w:tc>
          <w:tcPr>
            <w:tcW w:w="720" w:type="dxa"/>
          </w:tcPr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lastRenderedPageBreak/>
              <w:t>2</w:t>
            </w: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2</w:t>
            </w: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0" w:type="dxa"/>
          </w:tcPr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lastRenderedPageBreak/>
              <w:t xml:space="preserve">4 нег. </w:t>
            </w:r>
            <w:r w:rsidRPr="00CE320D">
              <w:rPr>
                <w:sz w:val="28"/>
                <w:szCs w:val="28"/>
                <w:lang w:val="kk-KZ"/>
              </w:rPr>
              <w:t>[11-17]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2</w:t>
            </w:r>
            <w:r w:rsidRPr="00051691">
              <w:rPr>
                <w:sz w:val="28"/>
                <w:szCs w:val="28"/>
                <w:lang w:val="kk-KZ"/>
              </w:rPr>
              <w:t xml:space="preserve"> қос.</w:t>
            </w:r>
            <w:r w:rsidRPr="00CE320D">
              <w:rPr>
                <w:sz w:val="28"/>
                <w:szCs w:val="28"/>
                <w:lang w:val="kk-KZ"/>
              </w:rPr>
              <w:t>[10-15]</w:t>
            </w:r>
          </w:p>
        </w:tc>
        <w:tc>
          <w:tcPr>
            <w:tcW w:w="1260" w:type="dxa"/>
          </w:tcPr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4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lastRenderedPageBreak/>
              <w:t>5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  <w:r w:rsidRPr="008B62B4">
              <w:rPr>
                <w:sz w:val="28"/>
                <w:szCs w:val="28"/>
                <w:lang w:val="kk-KZ"/>
              </w:rPr>
              <w:t>Құжатты қорды қалыптастыру және модельдеу теориясы.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B05BF">
              <w:rPr>
                <w:sz w:val="28"/>
                <w:szCs w:val="28"/>
                <w:lang w:val="kk-KZ"/>
              </w:rPr>
              <w:t>Құжатты қордың толықтылығы.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Жеке тапсырма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5 нег. </w:t>
            </w:r>
            <w:r w:rsidRPr="00051691">
              <w:rPr>
                <w:sz w:val="28"/>
                <w:szCs w:val="28"/>
              </w:rPr>
              <w:t>[11-19]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3 қос.</w:t>
            </w:r>
            <w:r w:rsidRPr="00051691">
              <w:rPr>
                <w:sz w:val="28"/>
                <w:szCs w:val="28"/>
              </w:rPr>
              <w:t>[15-24]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5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6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tabs>
                <w:tab w:val="left" w:pos="720"/>
              </w:tabs>
              <w:rPr>
                <w:sz w:val="28"/>
                <w:szCs w:val="28"/>
                <w:lang w:val="kk-KZ" w:eastAsia="en-US" w:bidi="hi-IN"/>
              </w:rPr>
            </w:pPr>
            <w:r w:rsidRPr="00983568">
              <w:rPr>
                <w:sz w:val="28"/>
                <w:szCs w:val="28"/>
                <w:lang w:val="kk-KZ"/>
              </w:rPr>
              <w:t>Құжатты қорды тақырыптық-типологиялық модельдеу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B05BF">
              <w:rPr>
                <w:sz w:val="28"/>
                <w:szCs w:val="28"/>
                <w:lang w:val="kk-KZ"/>
              </w:rPr>
              <w:t>Құжатты қордың тақырыптық-типологиялық моделін құру технологиясы.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Жеке тапсырма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5 нег. </w:t>
            </w:r>
            <w:r w:rsidRPr="00051691">
              <w:rPr>
                <w:sz w:val="28"/>
                <w:szCs w:val="28"/>
                <w:lang w:val="en-US"/>
              </w:rPr>
              <w:t>[2</w:t>
            </w:r>
            <w:r w:rsidRPr="00051691">
              <w:rPr>
                <w:sz w:val="28"/>
                <w:szCs w:val="28"/>
              </w:rPr>
              <w:t>0</w:t>
            </w:r>
            <w:r w:rsidRPr="00051691">
              <w:rPr>
                <w:sz w:val="28"/>
                <w:szCs w:val="28"/>
                <w:lang w:val="en-US"/>
              </w:rPr>
              <w:t>-</w:t>
            </w:r>
            <w:r w:rsidRPr="00051691">
              <w:rPr>
                <w:sz w:val="28"/>
                <w:szCs w:val="28"/>
              </w:rPr>
              <w:t>27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7</w:t>
            </w:r>
            <w:r w:rsidRPr="00051691">
              <w:rPr>
                <w:sz w:val="28"/>
                <w:szCs w:val="28"/>
                <w:lang w:val="kk-KZ"/>
              </w:rPr>
              <w:t xml:space="preserve"> нег. </w:t>
            </w:r>
            <w:r w:rsidRPr="00051691">
              <w:rPr>
                <w:sz w:val="28"/>
                <w:szCs w:val="28"/>
                <w:lang w:val="en-US"/>
              </w:rPr>
              <w:t>[</w:t>
            </w:r>
            <w:r w:rsidRPr="00051691">
              <w:rPr>
                <w:sz w:val="28"/>
                <w:szCs w:val="28"/>
              </w:rPr>
              <w:t>10-20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  <w:lang w:val="en-US"/>
              </w:rPr>
              <w:t>6</w:t>
            </w:r>
            <w:r w:rsidRPr="00051691">
              <w:rPr>
                <w:sz w:val="28"/>
                <w:szCs w:val="28"/>
              </w:rPr>
              <w:t xml:space="preserve">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en-US"/>
              </w:rPr>
              <w:t>7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tabs>
                <w:tab w:val="left" w:pos="720"/>
              </w:tabs>
              <w:rPr>
                <w:sz w:val="28"/>
                <w:szCs w:val="28"/>
                <w:lang w:val="kk-KZ" w:eastAsia="en-US" w:bidi="hi-IN"/>
              </w:rPr>
            </w:pPr>
            <w:r w:rsidRPr="00983568">
              <w:rPr>
                <w:sz w:val="28"/>
                <w:szCs w:val="28"/>
                <w:lang w:val="kk-KZ"/>
              </w:rPr>
              <w:t xml:space="preserve">Құжатты қорды жинақтау. </w:t>
            </w:r>
            <w:r w:rsidRPr="00FB05BF">
              <w:rPr>
                <w:sz w:val="28"/>
                <w:szCs w:val="28"/>
                <w:lang w:val="kk-KZ"/>
              </w:rPr>
              <w:t>Құжатты қорды жинақтау технологиялық үдеріс ретінде.</w:t>
            </w:r>
            <w:r w:rsidRPr="00732EFC">
              <w:rPr>
                <w:sz w:val="28"/>
                <w:szCs w:val="28"/>
                <w:lang w:val="kk-KZ" w:eastAsia="en-US" w:bidi="hi-IN"/>
              </w:rPr>
              <w:t xml:space="preserve"> </w:t>
            </w:r>
            <w:r w:rsidRPr="00FB05BF">
              <w:rPr>
                <w:sz w:val="28"/>
                <w:szCs w:val="28"/>
                <w:lang w:val="kk-KZ"/>
              </w:rPr>
              <w:t>Құжатты қорды толықтыру үдерісі.</w:t>
            </w:r>
          </w:p>
        </w:tc>
        <w:tc>
          <w:tcPr>
            <w:tcW w:w="1260" w:type="dxa"/>
          </w:tcPr>
          <w:p w:rsidR="0000120C" w:rsidRPr="00051691" w:rsidRDefault="00CA2D3F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057400" cy="0"/>
                      <wp:effectExtent l="5715" t="12700" r="13335" b="635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7188E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16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0h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NJOn3K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"/>
                  </w:pict>
                </mc:Fallback>
              </mc:AlternateContent>
            </w:r>
            <w:r w:rsidR="0000120C"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DD7DAE">
              <w:rPr>
                <w:sz w:val="28"/>
                <w:szCs w:val="28"/>
                <w:lang w:val="kk-KZ"/>
              </w:rPr>
              <w:t>реферат жазу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7 нег. </w:t>
            </w:r>
            <w:r w:rsidRPr="00051691">
              <w:rPr>
                <w:sz w:val="28"/>
                <w:szCs w:val="28"/>
                <w:lang w:val="en-US"/>
              </w:rPr>
              <w:t>[2</w:t>
            </w:r>
            <w:r w:rsidRPr="00051691">
              <w:rPr>
                <w:sz w:val="28"/>
                <w:szCs w:val="28"/>
              </w:rPr>
              <w:t>0-25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5</w:t>
            </w:r>
            <w:r w:rsidRPr="00051691">
              <w:rPr>
                <w:sz w:val="28"/>
                <w:szCs w:val="28"/>
                <w:lang w:val="kk-KZ"/>
              </w:rPr>
              <w:t xml:space="preserve"> қос.</w:t>
            </w:r>
            <w:r w:rsidRPr="00051691">
              <w:rPr>
                <w:sz w:val="28"/>
                <w:szCs w:val="28"/>
              </w:rPr>
              <w:t>[19-21]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en-US"/>
              </w:rPr>
              <w:t>7</w:t>
            </w:r>
            <w:r w:rsidRPr="00051691">
              <w:rPr>
                <w:sz w:val="28"/>
                <w:szCs w:val="28"/>
              </w:rPr>
              <w:t xml:space="preserve">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gridSpan w:val="3"/>
          </w:tcPr>
          <w:p w:rsidR="0000120C" w:rsidRPr="00732EFC" w:rsidRDefault="0000120C" w:rsidP="00F0345B">
            <w:pPr>
              <w:tabs>
                <w:tab w:val="left" w:pos="720"/>
              </w:tabs>
              <w:rPr>
                <w:sz w:val="28"/>
                <w:szCs w:val="28"/>
                <w:lang w:val="kk-KZ" w:eastAsia="en-US" w:bidi="hi-IN"/>
              </w:rPr>
            </w:pP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b/>
                <w:sz w:val="28"/>
                <w:szCs w:val="28"/>
              </w:rPr>
            </w:pPr>
            <w:r w:rsidRPr="00051691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051691">
              <w:rPr>
                <w:b/>
                <w:sz w:val="28"/>
                <w:szCs w:val="28"/>
                <w:lang w:val="kk-KZ"/>
              </w:rPr>
              <w:t>7-апта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en-US"/>
              </w:rPr>
              <w:t>8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 w:eastAsia="en-US" w:bidi="hi-IN"/>
              </w:rPr>
            </w:pPr>
            <w:r w:rsidRPr="00FB05BF">
              <w:rPr>
                <w:sz w:val="28"/>
                <w:szCs w:val="28"/>
                <w:lang w:val="kk-KZ"/>
              </w:rPr>
              <w:t>Құжатты қорды толықтыру тәсілдері. Міндетті дана құжатты қор толықтырудың кепілдеме тәсілі ретінде.</w:t>
            </w:r>
          </w:p>
        </w:tc>
        <w:tc>
          <w:tcPr>
            <w:tcW w:w="1260" w:type="dxa"/>
          </w:tcPr>
          <w:p w:rsidR="0000120C" w:rsidRPr="00051691" w:rsidRDefault="00CA2D3F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057400" cy="0"/>
                      <wp:effectExtent l="5715" t="12700" r="13335" b="635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D8884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16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rM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JOn3K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"/>
                  </w:pict>
                </mc:Fallback>
              </mc:AlternateContent>
            </w:r>
            <w:r w:rsidR="0000120C"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жауап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6 нег. </w:t>
            </w:r>
            <w:r w:rsidRPr="00051691">
              <w:rPr>
                <w:sz w:val="28"/>
                <w:szCs w:val="28"/>
                <w:lang w:val="en-US"/>
              </w:rPr>
              <w:t>[2</w:t>
            </w:r>
            <w:r w:rsidRPr="00051691">
              <w:rPr>
                <w:sz w:val="28"/>
                <w:szCs w:val="28"/>
              </w:rPr>
              <w:t>2-29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7</w:t>
            </w:r>
            <w:r w:rsidRPr="00051691">
              <w:rPr>
                <w:sz w:val="28"/>
                <w:szCs w:val="28"/>
                <w:lang w:val="kk-KZ"/>
              </w:rPr>
              <w:t xml:space="preserve"> нег. </w:t>
            </w:r>
            <w:r w:rsidRPr="00051691">
              <w:rPr>
                <w:sz w:val="28"/>
                <w:szCs w:val="28"/>
                <w:lang w:val="en-US"/>
              </w:rPr>
              <w:t>[</w:t>
            </w:r>
            <w:r w:rsidRPr="00051691">
              <w:rPr>
                <w:sz w:val="28"/>
                <w:szCs w:val="28"/>
              </w:rPr>
              <w:t>25-30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en-US"/>
              </w:rPr>
              <w:t>8</w:t>
            </w:r>
            <w:r w:rsidRPr="00051691">
              <w:rPr>
                <w:sz w:val="28"/>
                <w:szCs w:val="28"/>
              </w:rPr>
              <w:t xml:space="preserve">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en-US"/>
              </w:rPr>
              <w:t>9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A91A1B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/>
              </w:rPr>
            </w:pPr>
            <w:r w:rsidRPr="00A91A1B">
              <w:rPr>
                <w:sz w:val="28"/>
                <w:szCs w:val="28"/>
                <w:lang w:val="kk-KZ"/>
              </w:rPr>
              <w:t>Құжатты қор жинақтаудың ақпараттық ресурстары</w:t>
            </w:r>
            <w:r w:rsidRPr="00FB05BF">
              <w:rPr>
                <w:sz w:val="28"/>
                <w:szCs w:val="28"/>
                <w:lang w:val="kk-KZ"/>
              </w:rPr>
              <w:t xml:space="preserve"> Құжатты қор </w:t>
            </w:r>
            <w:r w:rsidRPr="00FB05BF">
              <w:rPr>
                <w:sz w:val="28"/>
                <w:szCs w:val="28"/>
                <w:lang w:val="kk-KZ"/>
              </w:rPr>
              <w:lastRenderedPageBreak/>
              <w:t>туралы қазіргі ақпарат көздері.</w:t>
            </w:r>
          </w:p>
          <w:p w:rsidR="0000120C" w:rsidRPr="00732EFC" w:rsidRDefault="0000120C" w:rsidP="00F0345B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kk-KZ" w:eastAsia="en-US" w:bidi="hi-IN"/>
              </w:rPr>
            </w:pPr>
          </w:p>
        </w:tc>
        <w:tc>
          <w:tcPr>
            <w:tcW w:w="1260" w:type="dxa"/>
          </w:tcPr>
          <w:p w:rsidR="0000120C" w:rsidRPr="00051691" w:rsidRDefault="00CA2D3F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057400" cy="0"/>
                      <wp:effectExtent l="5715" t="6985" r="13335" b="12065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CE41D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16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/o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56ExvXAEBldrZUBs9qxez1fS7Q0pXLVEHHhm+XgykZSEjeZMSNs4A/r7/rBnEkKPXsU3n&#10;xnYBEhqAzlGNy10NfvaIwuEknT7l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"/>
                  </w:pict>
                </mc:Fallback>
              </mc:AlternateContent>
            </w:r>
            <w:r w:rsidR="0000120C"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 xml:space="preserve">Практикалық </w:t>
            </w:r>
            <w:r w:rsidRPr="00051691">
              <w:rPr>
                <w:sz w:val="28"/>
                <w:szCs w:val="28"/>
                <w:lang w:val="kk-KZ" w:eastAsia="en-US" w:bidi="hi-IN"/>
              </w:rPr>
              <w:lastRenderedPageBreak/>
              <w:t>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lastRenderedPageBreak/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жауап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8 нег. </w:t>
            </w:r>
            <w:r w:rsidRPr="00051691">
              <w:rPr>
                <w:sz w:val="28"/>
                <w:szCs w:val="28"/>
                <w:lang w:val="en-US"/>
              </w:rPr>
              <w:t>[</w:t>
            </w:r>
            <w:r w:rsidRPr="00051691">
              <w:rPr>
                <w:sz w:val="28"/>
                <w:szCs w:val="28"/>
              </w:rPr>
              <w:t>3-10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2</w:t>
            </w:r>
            <w:r w:rsidRPr="00051691">
              <w:rPr>
                <w:sz w:val="28"/>
                <w:szCs w:val="28"/>
                <w:lang w:val="kk-KZ"/>
              </w:rPr>
              <w:t xml:space="preserve"> қос.</w:t>
            </w:r>
            <w:r w:rsidRPr="00051691">
              <w:rPr>
                <w:sz w:val="28"/>
                <w:szCs w:val="28"/>
              </w:rPr>
              <w:t>[15-24]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en-US"/>
              </w:rPr>
              <w:t>9</w:t>
            </w:r>
            <w:r w:rsidRPr="00051691">
              <w:rPr>
                <w:sz w:val="28"/>
                <w:szCs w:val="28"/>
              </w:rPr>
              <w:t xml:space="preserve">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lastRenderedPageBreak/>
              <w:t>1</w:t>
            </w:r>
            <w:r w:rsidRPr="00051691">
              <w:rPr>
                <w:sz w:val="28"/>
                <w:szCs w:val="28"/>
                <w:lang w:val="en-US"/>
              </w:rPr>
              <w:t>0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 w:eastAsia="en-US" w:bidi="hi-IN"/>
              </w:rPr>
            </w:pPr>
            <w:r w:rsidRPr="00A91A1B">
              <w:rPr>
                <w:sz w:val="28"/>
                <w:szCs w:val="28"/>
                <w:lang w:val="kk-KZ"/>
              </w:rPr>
              <w:t>Құжатты қорды есепке алу.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B05BF">
              <w:rPr>
                <w:sz w:val="28"/>
                <w:szCs w:val="28"/>
                <w:lang w:val="kk-KZ"/>
              </w:rPr>
              <w:t>Құжаттарды есепке алудың түрлері және формалары</w:t>
            </w:r>
          </w:p>
        </w:tc>
        <w:tc>
          <w:tcPr>
            <w:tcW w:w="1260" w:type="dxa"/>
          </w:tcPr>
          <w:p w:rsidR="0000120C" w:rsidRPr="00051691" w:rsidRDefault="00CA2D3F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057400" cy="0"/>
                      <wp:effectExtent l="5715" t="11430" r="13335" b="762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4813E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16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g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XCSTp/y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"/>
                  </w:pict>
                </mc:Fallback>
              </mc:AlternateContent>
            </w:r>
            <w:r w:rsidR="0000120C"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жауап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8 нег. </w:t>
            </w:r>
            <w:r w:rsidRPr="00051691">
              <w:rPr>
                <w:sz w:val="28"/>
                <w:szCs w:val="28"/>
                <w:lang w:val="en-US"/>
              </w:rPr>
              <w:t>[</w:t>
            </w:r>
            <w:r w:rsidRPr="00051691">
              <w:rPr>
                <w:sz w:val="28"/>
                <w:szCs w:val="28"/>
              </w:rPr>
              <w:t>15-27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9</w:t>
            </w:r>
            <w:r w:rsidRPr="00051691">
              <w:rPr>
                <w:sz w:val="28"/>
                <w:szCs w:val="28"/>
                <w:lang w:val="kk-KZ"/>
              </w:rPr>
              <w:t xml:space="preserve"> нег. </w:t>
            </w:r>
            <w:r w:rsidRPr="00051691">
              <w:rPr>
                <w:sz w:val="28"/>
                <w:szCs w:val="28"/>
                <w:lang w:val="en-US"/>
              </w:rPr>
              <w:t>[3-</w:t>
            </w:r>
            <w:r w:rsidRPr="00051691">
              <w:rPr>
                <w:sz w:val="28"/>
                <w:szCs w:val="28"/>
              </w:rPr>
              <w:t>9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en-US"/>
              </w:rPr>
              <w:t>10</w:t>
            </w:r>
            <w:r w:rsidRPr="00051691">
              <w:rPr>
                <w:sz w:val="28"/>
                <w:szCs w:val="28"/>
              </w:rPr>
              <w:t xml:space="preserve">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1</w:t>
            </w:r>
            <w:r w:rsidRPr="00051691">
              <w:rPr>
                <w:sz w:val="28"/>
                <w:szCs w:val="28"/>
                <w:lang w:val="en-US"/>
              </w:rPr>
              <w:t>1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 w:eastAsia="en-US" w:bidi="hi-IN"/>
              </w:rPr>
            </w:pPr>
            <w:r w:rsidRPr="00A91A1B">
              <w:rPr>
                <w:sz w:val="28"/>
                <w:szCs w:val="28"/>
                <w:lang w:val="kk-KZ"/>
              </w:rPr>
              <w:t>Құжатты қорды өңдеу және орналастыру үдерістері. Құжатты қорды орналастыру.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жауап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9 нег. </w:t>
            </w:r>
            <w:r w:rsidRPr="00051691">
              <w:rPr>
                <w:sz w:val="28"/>
                <w:szCs w:val="28"/>
                <w:lang w:val="en-US"/>
              </w:rPr>
              <w:t>[</w:t>
            </w:r>
            <w:r w:rsidRPr="00051691">
              <w:rPr>
                <w:sz w:val="28"/>
                <w:szCs w:val="28"/>
              </w:rPr>
              <w:t>10-18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7</w:t>
            </w:r>
            <w:r w:rsidRPr="00051691">
              <w:rPr>
                <w:sz w:val="28"/>
                <w:szCs w:val="28"/>
                <w:lang w:val="kk-KZ"/>
              </w:rPr>
              <w:t xml:space="preserve"> қос.</w:t>
            </w:r>
            <w:r w:rsidRPr="00051691">
              <w:rPr>
                <w:sz w:val="28"/>
                <w:szCs w:val="28"/>
              </w:rPr>
              <w:t>[14-49]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en-US"/>
              </w:rPr>
              <w:t>11</w:t>
            </w:r>
            <w:r w:rsidRPr="00051691">
              <w:rPr>
                <w:sz w:val="28"/>
                <w:szCs w:val="28"/>
              </w:rPr>
              <w:t xml:space="preserve">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1</w:t>
            </w:r>
            <w:r w:rsidRPr="00051691">
              <w:rPr>
                <w:sz w:val="28"/>
                <w:szCs w:val="28"/>
                <w:lang w:val="en-US"/>
              </w:rPr>
              <w:t>2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/>
              </w:rPr>
            </w:pPr>
            <w:r w:rsidRPr="00FB05BF">
              <w:rPr>
                <w:sz w:val="28"/>
                <w:szCs w:val="28"/>
                <w:lang w:val="kk-KZ"/>
              </w:rPr>
              <w:t>Құжатты қорды сақтау және сақталу туралы түсінік</w:t>
            </w:r>
          </w:p>
          <w:p w:rsidR="0000120C" w:rsidRPr="00732EF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 w:eastAsia="en-US" w:bidi="hi-IN"/>
              </w:rPr>
            </w:pPr>
            <w:r w:rsidRPr="00FB05BF">
              <w:rPr>
                <w:sz w:val="28"/>
                <w:szCs w:val="28"/>
                <w:lang w:val="kk-KZ"/>
              </w:rPr>
              <w:t xml:space="preserve"> Құжатты қордың сақталу шарттары. Қордың пайдалану барысында сақталуы.  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жауап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9 нег. </w:t>
            </w:r>
            <w:r w:rsidRPr="00051691">
              <w:rPr>
                <w:sz w:val="28"/>
                <w:szCs w:val="28"/>
                <w:lang w:val="en-US"/>
              </w:rPr>
              <w:t>[</w:t>
            </w:r>
            <w:r w:rsidRPr="00051691">
              <w:rPr>
                <w:sz w:val="28"/>
                <w:szCs w:val="28"/>
              </w:rPr>
              <w:t>20-34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9</w:t>
            </w:r>
            <w:r w:rsidRPr="00051691">
              <w:rPr>
                <w:sz w:val="28"/>
                <w:szCs w:val="28"/>
                <w:lang w:val="kk-KZ"/>
              </w:rPr>
              <w:t xml:space="preserve"> нег. </w:t>
            </w:r>
            <w:r w:rsidRPr="00051691">
              <w:rPr>
                <w:sz w:val="28"/>
                <w:szCs w:val="28"/>
                <w:lang w:val="en-US"/>
              </w:rPr>
              <w:t>[</w:t>
            </w:r>
            <w:r w:rsidRPr="00051691">
              <w:rPr>
                <w:sz w:val="28"/>
                <w:szCs w:val="28"/>
              </w:rPr>
              <w:t>35-49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  <w:lang w:val="kk-KZ"/>
              </w:rPr>
              <w:t>8 қос.</w:t>
            </w:r>
            <w:r w:rsidRPr="00051691">
              <w:rPr>
                <w:sz w:val="28"/>
                <w:szCs w:val="28"/>
              </w:rPr>
              <w:t>[15-24]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12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1</w:t>
            </w:r>
            <w:r w:rsidRPr="00051691">
              <w:rPr>
                <w:sz w:val="28"/>
                <w:szCs w:val="28"/>
              </w:rPr>
              <w:t>3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 w:eastAsia="en-US" w:bidi="hi-IN"/>
              </w:rPr>
            </w:pPr>
            <w:r w:rsidRPr="00732EFC">
              <w:rPr>
                <w:sz w:val="28"/>
                <w:szCs w:val="28"/>
                <w:lang w:val="kk-KZ" w:eastAsia="en-US"/>
              </w:rPr>
              <w:t xml:space="preserve"> </w:t>
            </w:r>
            <w:r w:rsidRPr="00FB05B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A91A1B">
              <w:rPr>
                <w:sz w:val="28"/>
                <w:szCs w:val="28"/>
                <w:lang w:val="kk-KZ"/>
              </w:rPr>
              <w:t>Құжатты қорды басқарудың теориялық негіздері.</w:t>
            </w:r>
            <w:r w:rsidRPr="00FB05BF">
              <w:rPr>
                <w:sz w:val="28"/>
                <w:szCs w:val="28"/>
                <w:lang w:val="kk-KZ"/>
              </w:rPr>
              <w:t xml:space="preserve"> Құжатты қорды басқарудың құрылымы,  объектісі мен субъектісі.</w:t>
            </w:r>
            <w:r w:rsidRPr="00A91A1B">
              <w:rPr>
                <w:sz w:val="28"/>
                <w:szCs w:val="28"/>
                <w:lang w:val="kk-KZ"/>
              </w:rPr>
              <w:tab/>
            </w:r>
            <w:r w:rsidRPr="00FB05BF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60" w:type="dxa"/>
          </w:tcPr>
          <w:p w:rsidR="0000120C" w:rsidRPr="00CE320D" w:rsidRDefault="00CA2D3F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057400" cy="0"/>
                      <wp:effectExtent l="5715" t="12700" r="13335" b="635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6FCD8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16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rH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"/>
                  </w:pict>
                </mc:Fallback>
              </mc:AlternateContent>
            </w:r>
            <w:r w:rsidR="0000120C"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жауап</w:t>
            </w:r>
          </w:p>
        </w:tc>
        <w:tc>
          <w:tcPr>
            <w:tcW w:w="720" w:type="dxa"/>
          </w:tcPr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2</w:t>
            </w: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2</w:t>
            </w: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0" w:type="dxa"/>
          </w:tcPr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10 нег. </w:t>
            </w:r>
            <w:r w:rsidRPr="00CE320D">
              <w:rPr>
                <w:sz w:val="28"/>
                <w:szCs w:val="28"/>
                <w:lang w:val="kk-KZ"/>
              </w:rPr>
              <w:t>[4-18]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11</w:t>
            </w:r>
            <w:r w:rsidRPr="00051691">
              <w:rPr>
                <w:sz w:val="28"/>
                <w:szCs w:val="28"/>
                <w:lang w:val="kk-KZ"/>
              </w:rPr>
              <w:t xml:space="preserve"> нег. </w:t>
            </w:r>
            <w:r w:rsidRPr="00CE320D">
              <w:rPr>
                <w:sz w:val="28"/>
                <w:szCs w:val="28"/>
                <w:lang w:val="kk-KZ"/>
              </w:rPr>
              <w:t>[3-15]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13 апта</w:t>
            </w:r>
          </w:p>
        </w:tc>
      </w:tr>
      <w:tr w:rsidR="0000120C" w:rsidRPr="00051691" w:rsidTr="00F0345B">
        <w:trPr>
          <w:trHeight w:val="2400"/>
        </w:trPr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1</w:t>
            </w:r>
            <w:r w:rsidRPr="00CE320D">
              <w:rPr>
                <w:sz w:val="28"/>
                <w:szCs w:val="28"/>
                <w:lang w:val="kk-KZ"/>
              </w:rPr>
              <w:t>4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/>
              </w:rPr>
            </w:pPr>
            <w:r w:rsidRPr="00983568">
              <w:rPr>
                <w:sz w:val="28"/>
                <w:szCs w:val="28"/>
                <w:lang w:val="kk-KZ"/>
              </w:rPr>
              <w:t>Құжатты қордың сапасы туралы</w:t>
            </w:r>
            <w:r w:rsidRPr="00FB05BF">
              <w:rPr>
                <w:sz w:val="28"/>
                <w:szCs w:val="28"/>
                <w:lang w:val="kk-KZ"/>
              </w:rPr>
              <w:t xml:space="preserve"> қазіргі түсінік</w:t>
            </w:r>
          </w:p>
          <w:p w:rsidR="0000120C" w:rsidRPr="00732EF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 w:eastAsia="en-US" w:bidi="hi-IN"/>
              </w:rPr>
            </w:pPr>
            <w:r w:rsidRPr="00FB05BF">
              <w:rPr>
                <w:sz w:val="28"/>
                <w:szCs w:val="28"/>
                <w:lang w:val="kk-KZ"/>
              </w:rPr>
              <w:t>Құжатты қордың сапасын бағалау әдістері.</w:t>
            </w:r>
          </w:p>
        </w:tc>
        <w:tc>
          <w:tcPr>
            <w:tcW w:w="1260" w:type="dxa"/>
          </w:tcPr>
          <w:p w:rsidR="0000120C" w:rsidRPr="00CE320D" w:rsidRDefault="00CA2D3F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057400" cy="0"/>
                      <wp:effectExtent l="5715" t="11430" r="13335" b="762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1712D"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16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r9FA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"/>
                  </w:pict>
                </mc:Fallback>
              </mc:AlternateContent>
            </w:r>
            <w:r w:rsidR="0000120C"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DD7DAE">
              <w:rPr>
                <w:sz w:val="28"/>
                <w:szCs w:val="28"/>
                <w:lang w:val="kk-KZ"/>
              </w:rPr>
              <w:t>реферат жазу</w:t>
            </w:r>
          </w:p>
        </w:tc>
        <w:tc>
          <w:tcPr>
            <w:tcW w:w="720" w:type="dxa"/>
          </w:tcPr>
          <w:p w:rsidR="0000120C" w:rsidRPr="00CE320D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2</w:t>
            </w: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2</w:t>
            </w: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0" w:type="dxa"/>
          </w:tcPr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11 нег.</w:t>
            </w:r>
            <w:r w:rsidRPr="00CE320D">
              <w:rPr>
                <w:sz w:val="28"/>
                <w:szCs w:val="28"/>
                <w:lang w:val="kk-KZ"/>
              </w:rPr>
              <w:t>[10-24].</w:t>
            </w:r>
          </w:p>
          <w:p w:rsidR="0000120C" w:rsidRPr="00CE320D" w:rsidRDefault="0000120C" w:rsidP="00F0345B">
            <w:pPr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12</w:t>
            </w:r>
            <w:r w:rsidRPr="00051691">
              <w:rPr>
                <w:sz w:val="28"/>
                <w:szCs w:val="28"/>
                <w:lang w:val="kk-KZ"/>
              </w:rPr>
              <w:t xml:space="preserve"> нег. </w:t>
            </w:r>
            <w:r w:rsidRPr="00CE320D">
              <w:rPr>
                <w:sz w:val="28"/>
                <w:szCs w:val="28"/>
                <w:lang w:val="kk-KZ"/>
              </w:rPr>
              <w:t>[3-15]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9</w:t>
            </w:r>
            <w:r w:rsidRPr="00051691">
              <w:rPr>
                <w:sz w:val="28"/>
                <w:szCs w:val="28"/>
                <w:lang w:val="kk-KZ"/>
              </w:rPr>
              <w:t xml:space="preserve"> қос.</w:t>
            </w:r>
            <w:r w:rsidRPr="00CE320D">
              <w:rPr>
                <w:sz w:val="28"/>
                <w:szCs w:val="28"/>
                <w:lang w:val="kk-KZ"/>
              </w:rPr>
              <w:t>[15-24]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CE320D">
              <w:rPr>
                <w:sz w:val="28"/>
                <w:szCs w:val="28"/>
                <w:lang w:val="kk-KZ"/>
              </w:rPr>
              <w:t>14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CE320D" w:rsidRDefault="0000120C" w:rsidP="00F0345B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40" w:type="dxa"/>
            <w:gridSpan w:val="3"/>
          </w:tcPr>
          <w:p w:rsidR="0000120C" w:rsidRPr="00732EF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 w:eastAsia="en-US" w:bidi="hi-IN"/>
              </w:rPr>
            </w:pPr>
            <w:r w:rsidRPr="00FB05BF">
              <w:rPr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051691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b/>
                <w:sz w:val="28"/>
                <w:szCs w:val="28"/>
                <w:lang w:val="kk-KZ"/>
              </w:rPr>
              <w:t>14-апта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lastRenderedPageBreak/>
              <w:t>1</w:t>
            </w:r>
            <w:r w:rsidRPr="00051691">
              <w:rPr>
                <w:sz w:val="28"/>
                <w:szCs w:val="28"/>
              </w:rPr>
              <w:t>5</w:t>
            </w:r>
            <w:r w:rsidRPr="0005169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40" w:type="dxa"/>
          </w:tcPr>
          <w:p w:rsidR="0000120C" w:rsidRPr="00732EF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 w:eastAsia="en-US" w:bidi="hi-IN"/>
              </w:rPr>
            </w:pPr>
            <w:r w:rsidRPr="00983568">
              <w:rPr>
                <w:sz w:val="28"/>
                <w:szCs w:val="28"/>
                <w:lang w:val="kk-KZ"/>
              </w:rPr>
              <w:t>Қорды басқару үдерістері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983568">
              <w:rPr>
                <w:sz w:val="28"/>
                <w:szCs w:val="28"/>
                <w:lang w:val="kk-KZ"/>
              </w:rPr>
              <w:t>Құжатты қорды басқару қызметтері</w:t>
            </w:r>
            <w:r w:rsidRPr="00732EFC">
              <w:rPr>
                <w:sz w:val="28"/>
                <w:szCs w:val="28"/>
                <w:lang w:val="kk-KZ" w:eastAsia="en-US" w:bidi="hi-IN"/>
              </w:rPr>
              <w:t xml:space="preserve"> </w:t>
            </w:r>
            <w:r w:rsidRPr="00FB05BF">
              <w:rPr>
                <w:sz w:val="28"/>
                <w:szCs w:val="28"/>
                <w:lang w:val="kk-KZ"/>
              </w:rPr>
              <w:t xml:space="preserve"> Құжатты қорды басқарудың үдерістерін ұйымдастыру</w:t>
            </w:r>
          </w:p>
        </w:tc>
        <w:tc>
          <w:tcPr>
            <w:tcW w:w="1260" w:type="dxa"/>
          </w:tcPr>
          <w:p w:rsidR="0000120C" w:rsidRPr="00051691" w:rsidRDefault="00CA2D3F" w:rsidP="00F0345B">
            <w:pPr>
              <w:jc w:val="both"/>
              <w:rPr>
                <w:sz w:val="28"/>
                <w:szCs w:val="28"/>
                <w:lang w:eastAsia="en-US" w:bidi="hi-I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057400" cy="0"/>
                      <wp:effectExtent l="5715" t="10795" r="13335" b="8255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2E73E"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16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qz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"/>
                  </w:pict>
                </mc:Fallback>
              </mc:AlternateContent>
            </w:r>
            <w:r w:rsidR="0000120C" w:rsidRPr="00051691">
              <w:rPr>
                <w:sz w:val="28"/>
                <w:szCs w:val="28"/>
                <w:lang w:val="kk-KZ" w:eastAsia="en-US" w:bidi="hi-IN"/>
              </w:rPr>
              <w:t>Дәріс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eastAsia="en-US" w:bidi="hi-IN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eastAsia="en-US" w:bidi="hi-IN"/>
              </w:rPr>
            </w:pPr>
            <w:r w:rsidRPr="00051691">
              <w:rPr>
                <w:sz w:val="28"/>
                <w:szCs w:val="28"/>
                <w:lang w:val="kk-KZ" w:eastAsia="en-US" w:bidi="hi-IN"/>
              </w:rPr>
              <w:t>Практикалық сабақтар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жауап 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Сұрақ-</w:t>
            </w:r>
          </w:p>
          <w:p w:rsidR="0000120C" w:rsidRPr="00051691" w:rsidRDefault="0000120C" w:rsidP="00F0345B">
            <w:pPr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  <w:lang w:val="kk-KZ"/>
              </w:rPr>
              <w:t>жауап</w:t>
            </w: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  <w:p w:rsidR="0000120C" w:rsidRPr="00051691" w:rsidRDefault="0000120C" w:rsidP="00F0345B">
            <w:pPr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en-US"/>
              </w:rPr>
              <w:t>2</w:t>
            </w:r>
          </w:p>
          <w:p w:rsidR="0000120C" w:rsidRPr="00051691" w:rsidRDefault="0000120C" w:rsidP="00F0345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en-US"/>
              </w:rPr>
            </w:pPr>
            <w:r w:rsidRPr="00051691">
              <w:rPr>
                <w:sz w:val="28"/>
                <w:szCs w:val="28"/>
                <w:lang w:val="kk-KZ"/>
              </w:rPr>
              <w:t xml:space="preserve">12 нег. </w:t>
            </w:r>
            <w:r w:rsidRPr="00051691">
              <w:rPr>
                <w:sz w:val="28"/>
                <w:szCs w:val="28"/>
                <w:lang w:val="en-US"/>
              </w:rPr>
              <w:t>[</w:t>
            </w:r>
            <w:r w:rsidRPr="00051691">
              <w:rPr>
                <w:sz w:val="28"/>
                <w:szCs w:val="28"/>
              </w:rPr>
              <w:t>18-28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13</w:t>
            </w:r>
            <w:r w:rsidRPr="00051691">
              <w:rPr>
                <w:sz w:val="28"/>
                <w:szCs w:val="28"/>
                <w:lang w:val="kk-KZ"/>
              </w:rPr>
              <w:t xml:space="preserve"> нег. </w:t>
            </w:r>
            <w:r w:rsidRPr="00051691">
              <w:rPr>
                <w:sz w:val="28"/>
                <w:szCs w:val="28"/>
                <w:lang w:val="en-US"/>
              </w:rPr>
              <w:t>[</w:t>
            </w:r>
            <w:r w:rsidRPr="00051691">
              <w:rPr>
                <w:sz w:val="28"/>
                <w:szCs w:val="28"/>
              </w:rPr>
              <w:t>4-16</w:t>
            </w:r>
            <w:r w:rsidRPr="00051691">
              <w:rPr>
                <w:sz w:val="28"/>
                <w:szCs w:val="28"/>
                <w:lang w:val="en-US"/>
              </w:rPr>
              <w:t>]</w:t>
            </w:r>
          </w:p>
          <w:p w:rsidR="0000120C" w:rsidRPr="00051691" w:rsidRDefault="0000120C" w:rsidP="00F0345B">
            <w:pPr>
              <w:jc w:val="both"/>
              <w:rPr>
                <w:sz w:val="28"/>
                <w:szCs w:val="28"/>
              </w:rPr>
            </w:pPr>
            <w:r w:rsidRPr="00051691">
              <w:rPr>
                <w:sz w:val="28"/>
                <w:szCs w:val="28"/>
              </w:rPr>
              <w:t>10</w:t>
            </w:r>
            <w:r w:rsidRPr="00051691">
              <w:rPr>
                <w:sz w:val="28"/>
                <w:szCs w:val="28"/>
                <w:lang w:val="kk-KZ"/>
              </w:rPr>
              <w:t xml:space="preserve"> қос.</w:t>
            </w:r>
            <w:r w:rsidRPr="00051691">
              <w:rPr>
                <w:sz w:val="28"/>
                <w:szCs w:val="28"/>
              </w:rPr>
              <w:t>[15-24]</w:t>
            </w: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  <w:r w:rsidRPr="00051691">
              <w:rPr>
                <w:sz w:val="28"/>
                <w:szCs w:val="28"/>
              </w:rPr>
              <w:t>15 апта</w:t>
            </w: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040" w:type="dxa"/>
            <w:gridSpan w:val="3"/>
          </w:tcPr>
          <w:p w:rsidR="0000120C" w:rsidRPr="00732EF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 w:eastAsia="en-US" w:bidi="hi-IN"/>
              </w:rPr>
            </w:pP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center"/>
              <w:rPr>
                <w:b/>
                <w:sz w:val="28"/>
                <w:szCs w:val="28"/>
              </w:rPr>
            </w:pPr>
            <w:r w:rsidRPr="00051691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120C" w:rsidRPr="00051691" w:rsidTr="00F0345B">
        <w:tc>
          <w:tcPr>
            <w:tcW w:w="648" w:type="dxa"/>
          </w:tcPr>
          <w:p w:rsidR="0000120C" w:rsidRPr="00051691" w:rsidRDefault="0000120C" w:rsidP="00F0345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040" w:type="dxa"/>
            <w:gridSpan w:val="3"/>
          </w:tcPr>
          <w:p w:rsidR="0000120C" w:rsidRPr="00732EFC" w:rsidRDefault="0000120C" w:rsidP="00F0345B">
            <w:pPr>
              <w:tabs>
                <w:tab w:val="left" w:pos="540"/>
              </w:tabs>
              <w:rPr>
                <w:sz w:val="28"/>
                <w:szCs w:val="28"/>
                <w:lang w:val="kk-KZ" w:eastAsia="en-US" w:bidi="hi-IN"/>
              </w:rPr>
            </w:pPr>
          </w:p>
        </w:tc>
        <w:tc>
          <w:tcPr>
            <w:tcW w:w="720" w:type="dxa"/>
          </w:tcPr>
          <w:p w:rsidR="0000120C" w:rsidRPr="00051691" w:rsidRDefault="0000120C" w:rsidP="00F0345B">
            <w:pPr>
              <w:jc w:val="center"/>
              <w:rPr>
                <w:b/>
                <w:sz w:val="28"/>
                <w:szCs w:val="28"/>
              </w:rPr>
            </w:pPr>
            <w:r w:rsidRPr="00051691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00120C" w:rsidRPr="00051691" w:rsidRDefault="0000120C" w:rsidP="00F03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00120C" w:rsidRPr="00051691" w:rsidRDefault="0000120C" w:rsidP="00F0345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120C" w:rsidRPr="00173956" w:rsidRDefault="0000120C" w:rsidP="0000120C">
      <w:pPr>
        <w:jc w:val="both"/>
        <w:rPr>
          <w:b/>
          <w:sz w:val="28"/>
          <w:szCs w:val="28"/>
          <w:lang w:val="kk-KZ"/>
        </w:rPr>
      </w:pPr>
    </w:p>
    <w:p w:rsidR="0000120C" w:rsidRPr="00173956" w:rsidRDefault="0000120C" w:rsidP="0000120C">
      <w:pPr>
        <w:jc w:val="both"/>
        <w:rPr>
          <w:b/>
          <w:sz w:val="28"/>
          <w:szCs w:val="28"/>
          <w:lang w:val="kk-KZ"/>
        </w:rPr>
      </w:pPr>
    </w:p>
    <w:p w:rsidR="0000120C" w:rsidRPr="00173956" w:rsidRDefault="0000120C" w:rsidP="0000120C">
      <w:pPr>
        <w:jc w:val="both"/>
        <w:rPr>
          <w:b/>
          <w:sz w:val="28"/>
          <w:szCs w:val="28"/>
          <w:lang w:val="kk-KZ"/>
        </w:rPr>
      </w:pPr>
      <w:r w:rsidRPr="00173956">
        <w:rPr>
          <w:b/>
          <w:sz w:val="28"/>
          <w:szCs w:val="28"/>
          <w:lang w:val="kk-KZ"/>
        </w:rPr>
        <w:t>Оқу пәнінің қадағалау түрі:</w:t>
      </w:r>
    </w:p>
    <w:p w:rsidR="0000120C" w:rsidRPr="00DD7DAE" w:rsidRDefault="0000120C" w:rsidP="0000120C">
      <w:pPr>
        <w:jc w:val="both"/>
        <w:rPr>
          <w:b/>
          <w:sz w:val="28"/>
          <w:szCs w:val="28"/>
          <w:lang w:val="kk-KZ"/>
        </w:rPr>
      </w:pPr>
      <w:r w:rsidRPr="00173956">
        <w:rPr>
          <w:sz w:val="28"/>
          <w:szCs w:val="28"/>
          <w:lang w:val="kk-KZ"/>
        </w:rPr>
        <w:t>Реферат, ауызша жауап, бақыла</w:t>
      </w:r>
      <w:r>
        <w:rPr>
          <w:sz w:val="28"/>
          <w:szCs w:val="28"/>
          <w:lang w:val="kk-KZ"/>
        </w:rPr>
        <w:t>у жұмысы, сұрақтарға жауап беру.</w:t>
      </w:r>
    </w:p>
    <w:p w:rsidR="0000120C" w:rsidRDefault="0000120C" w:rsidP="0000120C">
      <w:pPr>
        <w:jc w:val="center"/>
        <w:rPr>
          <w:b/>
          <w:lang w:val="kk-KZ"/>
        </w:rPr>
      </w:pPr>
    </w:p>
    <w:p w:rsidR="0000120C" w:rsidRDefault="0000120C" w:rsidP="0000120C">
      <w:pPr>
        <w:jc w:val="center"/>
        <w:rPr>
          <w:b/>
          <w:lang w:val="kk-KZ"/>
        </w:rPr>
      </w:pPr>
    </w:p>
    <w:p w:rsidR="00D23383" w:rsidRPr="0000120C" w:rsidRDefault="0000120C" w:rsidP="0000120C">
      <w:pPr>
        <w:rPr>
          <w:lang w:val="kk-KZ"/>
        </w:rPr>
      </w:pPr>
      <w:r w:rsidRPr="009654D8">
        <w:rPr>
          <w:szCs w:val="28"/>
          <w:lang w:val="kk-KZ"/>
        </w:rPr>
        <w:br w:type="page"/>
      </w:r>
    </w:p>
    <w:sectPr w:rsidR="00D23383" w:rsidRPr="0000120C" w:rsidSect="00D2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0C"/>
    <w:rsid w:val="0000120C"/>
    <w:rsid w:val="00CA2D3F"/>
    <w:rsid w:val="00D2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B702B-1235-4211-97C0-AFE774D8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dcterms:created xsi:type="dcterms:W3CDTF">2022-09-08T07:54:00Z</dcterms:created>
  <dcterms:modified xsi:type="dcterms:W3CDTF">2022-09-08T07:54:00Z</dcterms:modified>
</cp:coreProperties>
</file>